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6AA" w:rsidRPr="005D5DA8" w:rsidRDefault="007C26AA" w:rsidP="005D5DA8">
      <w:pPr>
        <w:spacing w:after="0" w:line="240" w:lineRule="auto"/>
        <w:outlineLvl w:val="3"/>
        <w:rPr>
          <w:rFonts w:ascii="Georgia" w:hAnsi="Georgia"/>
          <w:b/>
          <w:bCs/>
          <w:color w:val="000000"/>
          <w:sz w:val="21"/>
          <w:szCs w:val="21"/>
          <w:lang w:eastAsia="ru-RU"/>
        </w:rPr>
      </w:pPr>
      <w:r w:rsidRPr="005D5DA8">
        <w:rPr>
          <w:rFonts w:ascii="Georgia" w:hAnsi="Georgia"/>
          <w:b/>
          <w:bCs/>
          <w:color w:val="000000"/>
          <w:sz w:val="21"/>
          <w:lang w:eastAsia="ru-RU"/>
        </w:rPr>
        <w:t>О ПОРЯДКЕ И УСЛОВИЯХ ПРИСВОЕНИЯ ЗВАНИЯ "ВЕТЕРАН ТРУДА"</w:t>
      </w:r>
    </w:p>
    <w:p w:rsidR="007C26AA" w:rsidRDefault="007C26AA" w:rsidP="005D5DA8">
      <w:pPr>
        <w:pStyle w:val="ConsPlusNormal"/>
        <w:widowControl/>
        <w:ind w:firstLine="0"/>
      </w:pPr>
      <w:r>
        <w:t>Название документа</w:t>
      </w:r>
    </w:p>
    <w:p w:rsidR="007C26AA" w:rsidRDefault="007C26AA" w:rsidP="005D5DA8">
      <w:pPr>
        <w:pStyle w:val="ConsPlusNormal"/>
        <w:widowControl/>
        <w:ind w:left="540" w:firstLine="0"/>
        <w:jc w:val="both"/>
      </w:pPr>
      <w:r>
        <w:t>Закон РТ от 30.06.2011 N 33-ЗРТ</w:t>
      </w:r>
    </w:p>
    <w:p w:rsidR="007C26AA" w:rsidRDefault="007C26AA" w:rsidP="005D5DA8">
      <w:pPr>
        <w:pStyle w:val="ConsPlusNormal"/>
        <w:widowControl/>
        <w:ind w:left="540" w:firstLine="0"/>
        <w:jc w:val="both"/>
      </w:pPr>
      <w:r>
        <w:t>(ред. от 10.10.2011)</w:t>
      </w:r>
    </w:p>
    <w:p w:rsidR="007C26AA" w:rsidRDefault="007C26AA" w:rsidP="005D5DA8">
      <w:pPr>
        <w:pStyle w:val="ConsPlusNormal"/>
        <w:widowControl/>
        <w:ind w:left="540" w:firstLine="0"/>
        <w:jc w:val="both"/>
      </w:pPr>
      <w:r>
        <w:t>"О порядке и условиях присвоения звания "Ветеран труда"</w:t>
      </w:r>
    </w:p>
    <w:p w:rsidR="007C26AA" w:rsidRDefault="007C26AA" w:rsidP="005D5DA8">
      <w:pPr>
        <w:pStyle w:val="ConsPlusNormal"/>
        <w:widowControl/>
        <w:ind w:left="540" w:firstLine="0"/>
        <w:jc w:val="both"/>
      </w:pPr>
      <w:r>
        <w:t>(</w:t>
      </w:r>
      <w:proofErr w:type="gramStart"/>
      <w:r>
        <w:t>принят</w:t>
      </w:r>
      <w:proofErr w:type="gramEnd"/>
      <w:r>
        <w:t xml:space="preserve"> ГС РТ 09.06.2011)</w:t>
      </w:r>
    </w:p>
    <w:p w:rsidR="007C26AA" w:rsidRDefault="007C26AA" w:rsidP="005D5DA8">
      <w:pPr>
        <w:pStyle w:val="ConsPlusNormal"/>
        <w:widowControl/>
        <w:ind w:firstLine="0"/>
      </w:pPr>
      <w:r>
        <w:t>Источник публикации</w:t>
      </w:r>
    </w:p>
    <w:p w:rsidR="007C26AA" w:rsidRDefault="007C26AA" w:rsidP="005D5DA8">
      <w:pPr>
        <w:pStyle w:val="ConsPlusNormal"/>
        <w:widowControl/>
        <w:ind w:left="540" w:firstLine="0"/>
        <w:jc w:val="both"/>
      </w:pPr>
      <w:r>
        <w:t>В данном виде документ опубликован не был.</w:t>
      </w:r>
    </w:p>
    <w:p w:rsidR="007C26AA" w:rsidRDefault="007C26AA" w:rsidP="005D5DA8">
      <w:pPr>
        <w:pStyle w:val="ConsPlusNormal"/>
        <w:widowControl/>
        <w:ind w:left="540" w:firstLine="0"/>
        <w:jc w:val="both"/>
      </w:pPr>
      <w:r>
        <w:t>Первоначальный текст документа опубликован в изданиях:</w:t>
      </w:r>
    </w:p>
    <w:p w:rsidR="007C26AA" w:rsidRDefault="007C26AA" w:rsidP="005D5DA8">
      <w:pPr>
        <w:pStyle w:val="ConsPlusNormal"/>
        <w:widowControl/>
        <w:ind w:left="540" w:firstLine="0"/>
        <w:jc w:val="both"/>
      </w:pPr>
      <w:r>
        <w:t>"</w:t>
      </w:r>
      <w:proofErr w:type="spellStart"/>
      <w:r>
        <w:t>Ватаным</w:t>
      </w:r>
      <w:proofErr w:type="spellEnd"/>
      <w:r>
        <w:t xml:space="preserve"> Татарстан", N 122, 05.07.2011,</w:t>
      </w:r>
    </w:p>
    <w:p w:rsidR="007C26AA" w:rsidRDefault="007C26AA" w:rsidP="005D5DA8">
      <w:pPr>
        <w:pStyle w:val="ConsPlusNormal"/>
        <w:widowControl/>
        <w:ind w:left="540" w:firstLine="0"/>
        <w:jc w:val="both"/>
      </w:pPr>
      <w:r>
        <w:t>"Республика Татарстан", N 137, 09.07.2011.</w:t>
      </w:r>
    </w:p>
    <w:p w:rsidR="007C26AA" w:rsidRDefault="007C26AA" w:rsidP="005D5DA8">
      <w:pPr>
        <w:pStyle w:val="ConsPlusNormal"/>
        <w:widowControl/>
        <w:ind w:left="540" w:firstLine="0"/>
        <w:jc w:val="both"/>
      </w:pPr>
      <w:r>
        <w:t>Информацию о публикации документов, создающих данную редакцию, см. в справке к этим документам.</w:t>
      </w:r>
    </w:p>
    <w:p w:rsidR="007C26AA" w:rsidRDefault="007C26AA" w:rsidP="005D5DA8">
      <w:pPr>
        <w:pStyle w:val="ConsPlusNormal"/>
        <w:widowControl/>
        <w:ind w:firstLine="0"/>
      </w:pPr>
      <w:r>
        <w:t>Примечание к документу</w:t>
      </w:r>
    </w:p>
    <w:p w:rsidR="007C26AA" w:rsidRDefault="007C26AA" w:rsidP="005D5DA8">
      <w:pPr>
        <w:pStyle w:val="ConsPlusNormal"/>
        <w:widowControl/>
        <w:ind w:firstLine="0"/>
        <w:jc w:val="both"/>
        <w:rPr>
          <w:sz w:val="2"/>
          <w:szCs w:val="2"/>
        </w:rPr>
      </w:pPr>
    </w:p>
    <w:p w:rsidR="007C26AA" w:rsidRDefault="007C26AA" w:rsidP="005D5DA8">
      <w:pPr>
        <w:pStyle w:val="ConsPlusNormal"/>
        <w:widowControl/>
        <w:ind w:left="540" w:firstLine="0"/>
        <w:jc w:val="both"/>
      </w:pPr>
      <w:proofErr w:type="spellStart"/>
      <w:r>
        <w:t>КонсультантПлюс</w:t>
      </w:r>
      <w:proofErr w:type="gramStart"/>
      <w:r>
        <w:t>:п</w:t>
      </w:r>
      <w:proofErr w:type="gramEnd"/>
      <w:r>
        <w:t>римечание</w:t>
      </w:r>
      <w:proofErr w:type="spellEnd"/>
      <w:r>
        <w:t>.</w:t>
      </w:r>
    </w:p>
    <w:p w:rsidR="007C26AA" w:rsidRDefault="007C26AA" w:rsidP="005D5DA8">
      <w:pPr>
        <w:pStyle w:val="ConsPlusNormal"/>
        <w:widowControl/>
        <w:ind w:left="540" w:firstLine="0"/>
        <w:jc w:val="both"/>
      </w:pPr>
      <w:r>
        <w:t>Начало действия редакции - 18.10.2011.</w:t>
      </w:r>
    </w:p>
    <w:p w:rsidR="007C26AA" w:rsidRDefault="007C26AA" w:rsidP="005D5DA8">
      <w:pPr>
        <w:pStyle w:val="ConsPlusNormal"/>
        <w:widowControl/>
        <w:ind w:left="540" w:firstLine="0"/>
        <w:jc w:val="both"/>
      </w:pPr>
      <w:r>
        <w:t>- - - - - - - - - - - - - - - - - - - - - - - - - -</w:t>
      </w:r>
    </w:p>
    <w:p w:rsidR="007C26AA" w:rsidRDefault="007C26AA" w:rsidP="005D5DA8">
      <w:pPr>
        <w:pStyle w:val="ConsPlusNormal"/>
        <w:widowControl/>
        <w:ind w:left="540" w:firstLine="0"/>
        <w:jc w:val="both"/>
      </w:pPr>
      <w:r>
        <w:t>Изменения, внесенные Законом РТ от 10.10.2011 N 71-ЗРТ, вступили в силу со дня его официального опубликования (опубликован в "Республике Татарстан" - 18.10.2011).</w:t>
      </w:r>
    </w:p>
    <w:p w:rsidR="007C26AA" w:rsidRDefault="007C26AA" w:rsidP="005D5DA8">
      <w:pPr>
        <w:pStyle w:val="ConsPlusNormal"/>
        <w:widowControl/>
        <w:ind w:firstLine="0"/>
        <w:jc w:val="both"/>
        <w:rPr>
          <w:sz w:val="2"/>
          <w:szCs w:val="2"/>
        </w:rPr>
      </w:pPr>
    </w:p>
    <w:p w:rsidR="007C26AA" w:rsidRDefault="007C26AA" w:rsidP="005D5DA8">
      <w:pPr>
        <w:pStyle w:val="ConsPlusNormal"/>
        <w:widowControl/>
        <w:ind w:firstLine="0"/>
      </w:pPr>
      <w:r>
        <w:t>Текст документа</w:t>
      </w:r>
    </w:p>
    <w:p w:rsidR="007C26AA" w:rsidRDefault="007C26AA" w:rsidP="005D5DA8">
      <w:pPr>
        <w:pStyle w:val="ConsPlusNormal"/>
        <w:widowControl/>
        <w:ind w:firstLine="0"/>
        <w:jc w:val="center"/>
      </w:pPr>
    </w:p>
    <w:p w:rsidR="007C26AA" w:rsidRDefault="007C26AA" w:rsidP="005D5DA8">
      <w:pPr>
        <w:pStyle w:val="ConsPlusNormal"/>
        <w:widowControl/>
        <w:ind w:firstLine="0"/>
        <w:jc w:val="both"/>
        <w:rPr>
          <w:sz w:val="2"/>
          <w:szCs w:val="2"/>
        </w:rPr>
      </w:pPr>
      <w:r>
        <w:t>30 июня 2011 года N 33-ЗРТ</w:t>
      </w:r>
      <w:r>
        <w:br/>
      </w:r>
      <w:r>
        <w:br/>
      </w:r>
    </w:p>
    <w:p w:rsidR="007C26AA" w:rsidRDefault="007C26AA" w:rsidP="005D5DA8">
      <w:pPr>
        <w:pStyle w:val="ConsPlusNonformat"/>
        <w:widowControl/>
        <w:pBdr>
          <w:top w:val="single" w:sz="6" w:space="0" w:color="auto"/>
        </w:pBdr>
        <w:rPr>
          <w:sz w:val="2"/>
          <w:szCs w:val="2"/>
        </w:rPr>
      </w:pPr>
    </w:p>
    <w:p w:rsidR="007C26AA" w:rsidRDefault="007C26AA" w:rsidP="005D5DA8">
      <w:pPr>
        <w:pStyle w:val="ConsPlusNormal"/>
        <w:widowControl/>
        <w:ind w:firstLine="0"/>
        <w:jc w:val="center"/>
      </w:pPr>
    </w:p>
    <w:p w:rsidR="007C26AA" w:rsidRDefault="007C26AA" w:rsidP="005D5DA8">
      <w:pPr>
        <w:pStyle w:val="ConsPlusTitle"/>
        <w:widowControl/>
        <w:jc w:val="center"/>
      </w:pPr>
      <w:r>
        <w:t>ЗАКОН</w:t>
      </w:r>
    </w:p>
    <w:p w:rsidR="007C26AA" w:rsidRDefault="007C26AA" w:rsidP="005D5DA8">
      <w:pPr>
        <w:pStyle w:val="ConsPlusTitle"/>
        <w:widowControl/>
        <w:jc w:val="center"/>
      </w:pPr>
    </w:p>
    <w:p w:rsidR="007C26AA" w:rsidRDefault="007C26AA" w:rsidP="005D5DA8">
      <w:pPr>
        <w:pStyle w:val="ConsPlusTitle"/>
        <w:widowControl/>
        <w:jc w:val="center"/>
      </w:pPr>
      <w:r>
        <w:t>РЕСПУБЛИКИ ТАТАРСТАН</w:t>
      </w:r>
    </w:p>
    <w:p w:rsidR="007C26AA" w:rsidRDefault="007C26AA" w:rsidP="005D5DA8">
      <w:pPr>
        <w:pStyle w:val="ConsPlusTitle"/>
        <w:widowControl/>
        <w:jc w:val="center"/>
      </w:pPr>
    </w:p>
    <w:p w:rsidR="007C26AA" w:rsidRDefault="007C26AA" w:rsidP="005D5DA8">
      <w:pPr>
        <w:pStyle w:val="ConsPlusTitle"/>
        <w:widowControl/>
        <w:jc w:val="center"/>
      </w:pPr>
      <w:r>
        <w:t>О ПОРЯДКЕ И УСЛОВИЯХ ПРИСВОЕНИЯ ЗВАНИЯ "ВЕТЕРАН ТРУДА"</w:t>
      </w:r>
    </w:p>
    <w:p w:rsidR="007C26AA" w:rsidRDefault="007C26AA" w:rsidP="005D5DA8">
      <w:pPr>
        <w:pStyle w:val="ConsPlusNormal"/>
        <w:widowControl/>
        <w:ind w:firstLine="0"/>
        <w:jc w:val="center"/>
      </w:pPr>
    </w:p>
    <w:p w:rsidR="007C26AA" w:rsidRDefault="007C26AA" w:rsidP="005D5DA8">
      <w:pPr>
        <w:pStyle w:val="ConsPlusNormal"/>
        <w:widowControl/>
        <w:ind w:firstLine="0"/>
        <w:jc w:val="right"/>
      </w:pPr>
      <w:proofErr w:type="gramStart"/>
      <w:r>
        <w:t>Принят</w:t>
      </w:r>
      <w:proofErr w:type="gramEnd"/>
    </w:p>
    <w:p w:rsidR="007C26AA" w:rsidRDefault="007C26AA" w:rsidP="005D5DA8">
      <w:pPr>
        <w:pStyle w:val="ConsPlusNormal"/>
        <w:widowControl/>
        <w:ind w:firstLine="0"/>
        <w:jc w:val="right"/>
      </w:pPr>
      <w:r>
        <w:t>Государственным Советом</w:t>
      </w:r>
    </w:p>
    <w:p w:rsidR="007C26AA" w:rsidRDefault="007C26AA" w:rsidP="005D5DA8">
      <w:pPr>
        <w:pStyle w:val="ConsPlusNormal"/>
        <w:widowControl/>
        <w:ind w:firstLine="0"/>
        <w:jc w:val="right"/>
      </w:pPr>
      <w:r>
        <w:t>Республики Татарстан</w:t>
      </w:r>
    </w:p>
    <w:p w:rsidR="007C26AA" w:rsidRDefault="007C26AA" w:rsidP="005D5DA8">
      <w:pPr>
        <w:pStyle w:val="ConsPlusNormal"/>
        <w:widowControl/>
        <w:ind w:firstLine="0"/>
        <w:jc w:val="right"/>
      </w:pPr>
      <w:r>
        <w:t>9 июня 2011 года</w:t>
      </w:r>
    </w:p>
    <w:p w:rsidR="007C26AA" w:rsidRDefault="007C26AA" w:rsidP="005D5DA8">
      <w:pPr>
        <w:pStyle w:val="ConsPlusNormal"/>
        <w:widowControl/>
        <w:ind w:firstLine="0"/>
        <w:jc w:val="center"/>
      </w:pPr>
    </w:p>
    <w:p w:rsidR="007C26AA" w:rsidRDefault="007C26AA" w:rsidP="005D5DA8">
      <w:pPr>
        <w:pStyle w:val="ConsPlusNormal"/>
        <w:widowControl/>
        <w:ind w:firstLine="0"/>
        <w:jc w:val="center"/>
      </w:pPr>
      <w:r>
        <w:t>(в ред. Закона РТ от 10.10.2011 N 71-ЗРТ)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Настоящий Закон в соответствии с пунктом 4 статьи 7 Федерального закона от 12 января 1995 года N 5-ФЗ "О ветеранах" определяет порядок и условия присвоения звания "Ветеран труда".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Статья 1. Лица, которым присваивается звание "Ветеран труда"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1. Звание "Ветеран труда" присваивается: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1) лицам, награжденным орденами или медалями, либо удостоенным почетных званий СССР или Российской Федерации, либо награжденным ведомственными знаками отличия в труде и имеющим трудовой стаж, необходимый для назначения пенсии по старости или за выслугу лет;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2) лицам, начавшим трудовую деятельность в несовершеннолетнем возрасте в период Великой Отечественной войны и имеющим трудовой стаж не менее 40 лет для мужчин и 35 лет для женщин.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 xml:space="preserve">2. </w:t>
      </w:r>
      <w:proofErr w:type="gramStart"/>
      <w:r>
        <w:t>Под ведомственными знаками отличия в труде в настоящем Законе понимаются награды, в том числе почетные грамоты, дипломы, нагрудные и почетные знаки, звания почетных и заслуженных работников отрасли (ведомства), учрежденные за заслуги и достижения в труде органами государственной власти и иными государственными органами СССР, РСФСР, Российской Федерации, центральными органами общественных объединений и организаций СССР, РСФСР, Российской Федерации, участвующими (участвовавшими) в осуществлении</w:t>
      </w:r>
      <w:proofErr w:type="gramEnd"/>
      <w:r>
        <w:t xml:space="preserve"> государственных (ведомственных) функций. Перечень указанных органов определяется в порядке и на условиях, установленных Кабинетом Министров Республики Татарстан.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921BE2" w:rsidRDefault="00921BE2" w:rsidP="005D5DA8">
      <w:pPr>
        <w:pStyle w:val="ConsPlusNormal"/>
        <w:widowControl/>
        <w:ind w:firstLine="540"/>
        <w:jc w:val="both"/>
      </w:pPr>
    </w:p>
    <w:p w:rsidR="00921BE2" w:rsidRDefault="00921BE2" w:rsidP="005D5DA8">
      <w:pPr>
        <w:pStyle w:val="ConsPlusNormal"/>
        <w:widowControl/>
        <w:ind w:firstLine="540"/>
        <w:jc w:val="both"/>
      </w:pPr>
    </w:p>
    <w:p w:rsidR="00921BE2" w:rsidRDefault="00921BE2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lastRenderedPageBreak/>
        <w:t>Статья 2. Документы, необходимые для присвоения звания "Ветеран труда"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1. Лица, претендующие на присвоение звания "Ветеран труда", представляют в территориальный орган социальной защиты по месту постоянного жительства следующие документы: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1) заявление о присвоении звания "Ветеран труда" по форме, утвержденной органом исполнительной власти Республики Татарстан, уполномоченным в области социальной защиты;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2) копию паспорта или иного документа, удостоверяющего личность гражданина;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3) фотографию размером 3 x 4 см;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4) копии документов, указанных в частях 2 и 3 настоящей статьи.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2. Лица, указанные в пункте 1 части 1 статьи 1 настоящего Закона, представляют копии документов, подтверждающих: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1) награждение орденами или медалями, либо присвоение почетных званий СССР или Российской Федерации, либо награждение ведомственными знаками отличия в труде;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2) наличие трудового стажа, необходимого для назначения пенсии по старости или за выслугу лет.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3. Лица, указанные в пункте 2 части 1 статьи 1 настоящего Закона, представляют копии документов, подтверждающих: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1) начало трудовой деятельности в несовершеннолетнем возрасте в период с 22 июня 1941 года по 9 мая 1945 года;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2) наличие трудового стажа не менее 40 лет для мужчин и 35 лет для женщин.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4. Документами, подтверждающими начало трудовой деятельности в несовершеннолетнем возрасте в годы Великой Отечественной войны, являются трудовые книжки, справки, выданные в установленном порядке органами государственной власти или уполномоченными организациями на основании архивных данных.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5. Вместе с копиями указанных в частях 1 - 3 настоящей статьи документов представляются их подлинники, которые при приеме документов сличаются с копиями и возвращаются заявителю.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 xml:space="preserve">6. Запрещается требовать от лица, претендующего на присвоение звания "Ветеран труда", документы, помимо </w:t>
      </w:r>
      <w:proofErr w:type="gramStart"/>
      <w:r>
        <w:t>предусмотренных</w:t>
      </w:r>
      <w:proofErr w:type="gramEnd"/>
      <w:r>
        <w:t xml:space="preserve"> частями 1 - 3 настоящей статьи.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Статья 3. Порядок рассмотрения документов, необходимых для присвоения звания "Ветеран труда", территориальными органами социальной защиты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1. Территориальный орган социальной защиты по месту постоянного жительства заявителя в 20-дневный срок со дня поступления заявления о присвоении звания "Ветеран труда" с прилагаемыми документами, указанными в части 1 статьи 2 настоящего Закона: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1) осуществляет проверку представленных документов, необходимых для присвоения звания "Ветеран труда";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2) регистрирует принятые документы в ведомости учета лиц, претендующих на присвоение звания "Ветеран труда", форма которой утверждается органом исполнительной власти Республики Татарстан, уполномоченным в области социальной защиты;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3) направляет в орган исполнительной власти Республики Татарстан, уполномоченный в области социальной защиты, письмо-ходатайство о присвоении звания "Ветеран труда" с копией утвержденной руководителем территориального органа социальной защиты ведомости учета лиц, претендующих на это звание;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4) отказывает в приеме документов.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2. Причинами отказа в приеме документов для присвоения звания "Ветеран труда" являются: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1) отсутствие документов, подтверждающих основания для присвоения звания "Ветеран труда", перечисленные в пунктах 1, 2 статьи 1 настоящего Закона;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2) представление заявителем документов, оформленных с нарушением требований, установленных настоящим Законом;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3) недостоверность представленных документов.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3. Уведомление об отказе в приеме документов в пятидневный срок после принятия соответствующего решения направляется территориальным органом социальной защиты по месту постоянного жительства заявителя с указанием причин отказа.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4. Решение территориального органа социальной защиты об отказе в приеме документов лицу, претендующему на присвоение звания "Ветеран труда", может быть обжаловано в орган исполнительной власти Республики Татарстан, уполномоченный в области социальной защиты, либо в суд.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921BE2" w:rsidRDefault="00921BE2" w:rsidP="005D5DA8">
      <w:pPr>
        <w:pStyle w:val="ConsPlusNormal"/>
        <w:widowControl/>
        <w:ind w:firstLine="540"/>
        <w:jc w:val="both"/>
      </w:pPr>
    </w:p>
    <w:p w:rsidR="00921BE2" w:rsidRDefault="00921BE2" w:rsidP="005D5DA8">
      <w:pPr>
        <w:pStyle w:val="ConsPlusNormal"/>
        <w:widowControl/>
        <w:ind w:firstLine="540"/>
        <w:jc w:val="both"/>
      </w:pPr>
    </w:p>
    <w:p w:rsidR="00921BE2" w:rsidRDefault="00921BE2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bookmarkStart w:id="0" w:name="_GoBack"/>
      <w:bookmarkEnd w:id="0"/>
      <w:r>
        <w:lastRenderedPageBreak/>
        <w:t>Статья 4. Присвоение звания "Ветеран труда"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1. Звание "Ветеран труда" присваивается органом исполнительной власти Республики Татарстан, уполномоченным в области социальной защиты.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2. Решение о присвоении звания "Ветеран труда" принимается органом исполнительной власти Республики Татарстан, уполномоченным в области социальной защиты, в 10-дневный срок со дня представления территориальным органом социальной защиты письма-ходатайства о присвоении звания "Ветеран труда" с копией ведомости учета лиц, претендующих на это звание.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3. Орган исполнительной власти Республики Татарстан, уполномоченный в области социальной защиты, ведет реестр граждан, которым присвоено звание "Ветеран труда".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4. Порядок ведения реестра граждан, которым присвоено звание "Ветеран труда", определяется органом исполнительной власти Республики Татарстан, уполномоченным в области социальной защиты.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Статья 5. Порядок выдачи удостоверений лицам, которым присвоено звание "Ветеран труда"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1. На основании решения о присвоении звания "Ветеран труда" орган исполнительной власти Республики Татарстан, уполномоченный в области социальной защиты, в трехдневный срок оформляет удостоверение "Ветеран труда" единого образца.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2. Удостоверение выдается территориальным органом социальной защиты лицу, которому присвоено звание "Ветеран труда", по месту его постоянного жительства.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3. Выдача удостоверения "Ветеран труда" осуществляется в порядке, установленном нормативными правовыми актами Российской Федерации.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Статья 6. Порядок выдачи дубликата удостоверения "Ветеран труда"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1. Дубликат удостоверения оформляется и выдается в случае утраты (порчи) удостоверения "Ветеран труда" на основании заявления ветерана с объяснением обстоятельств утраты (порчи) удостоверения, а также при представлении копии паспорта и фотографии размером 3 x 4 см.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2. Прием заявления и необходимых документов осуществляется территориальным органом социальной защиты по месту постоянного жительства заявителя.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3. Оформление дубликата удостоверения ветерана производится органом исполнительной власти Республики Татарстан, уполномоченным в области социальной защиты, в трехдневный срок со дня представления необходимых документов территориальным органом социальной защиты.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Статья 7. Переходные положения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 xml:space="preserve">1. </w:t>
      </w:r>
      <w:proofErr w:type="gramStart"/>
      <w:r>
        <w:t>Лица, получающие меры социальной поддержки ветеранов труда в соответствии с Законом Республики Татарстан от 8 декабря 2004 года N 63-ЗРТ "Об адресной социальной поддержке населения в Республике Татарстан" и не имеющие удостоверения "Ветеран труда" на день вступления в силу настоящего Закона, для получения удостоверения соответствующего образца представляют в территориальный орган социальной защиты по месту постоянного жительства:</w:t>
      </w:r>
      <w:proofErr w:type="gramEnd"/>
    </w:p>
    <w:p w:rsidR="007C26AA" w:rsidRDefault="007C26AA" w:rsidP="005D5DA8">
      <w:pPr>
        <w:pStyle w:val="ConsPlusNormal"/>
        <w:widowControl/>
        <w:ind w:firstLine="540"/>
        <w:jc w:val="both"/>
      </w:pPr>
      <w:r>
        <w:t>1) заявление по форме, утвержденной органом исполнительной власти Республики Татарстан, уполномоченным в области социальной защиты;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2) копию паспорта или иного документа, удостоверяющего личность гражданина;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3) фотографию размером 3 x 4 см;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4) справку о праве на получение мер социальной поддержки, выданную территориальным органом социальной защиты.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2. Удостоверения "Ветеран труда", выданные до вступления в силу настоящего Закона, сохраняют свое действие.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Статья 8. Особенности подачи заявления в форме электронного документа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Заявление о присвоении звания "Ветеран труда", выдаче дубликата удостоверения "Ветеран труда", а также выдаче удостоверения "Ветеран труда" в порядке, установленном статьей 7 настоящего Закона, может быть подано в форме электронного документа с использованием информационно-телекоммуникационных сетей общего пользования, в том числе информационно-телекоммуникационной сети "Интернет". Порядок подачи заявления и его приема устанавливается органом исполнительной власти Республики Татарстан, уполномоченным в области социальной защиты.</w:t>
      </w:r>
    </w:p>
    <w:p w:rsidR="007C26AA" w:rsidRDefault="007C26AA" w:rsidP="005D5DA8">
      <w:pPr>
        <w:pStyle w:val="ConsPlusNormal"/>
        <w:widowControl/>
        <w:ind w:firstLine="0"/>
        <w:jc w:val="both"/>
      </w:pPr>
      <w:r>
        <w:t>(в ред. Закона РТ от 10.10.2011 N 71-ЗРТ)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Статья 9. Порядок вступления в силу настоящего Закона</w:t>
      </w:r>
    </w:p>
    <w:p w:rsidR="007C26AA" w:rsidRDefault="007C26AA" w:rsidP="005D5DA8">
      <w:pPr>
        <w:pStyle w:val="ConsPlusNormal"/>
        <w:widowControl/>
        <w:ind w:firstLine="540"/>
        <w:jc w:val="both"/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1. Настоящий Закон вступает в силу через 90 дней после дня его официального опубликования, за исключением части 2 настоящей статьи, которая вступает в силу со дня его официального опубликования.</w:t>
      </w:r>
    </w:p>
    <w:p w:rsidR="007C26AA" w:rsidRDefault="007C26AA" w:rsidP="005D5DA8">
      <w:pPr>
        <w:pStyle w:val="ConsPlusNonformat"/>
        <w:widowControl/>
        <w:pBdr>
          <w:top w:val="single" w:sz="6" w:space="0" w:color="auto"/>
        </w:pBdr>
        <w:rPr>
          <w:sz w:val="2"/>
          <w:szCs w:val="2"/>
        </w:rPr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Часть 2 статьи 9 вступила в силу со дня официального опубликования (часть 1 статьи 9 данного документа).</w:t>
      </w:r>
    </w:p>
    <w:p w:rsidR="007C26AA" w:rsidRDefault="007C26AA" w:rsidP="005D5DA8">
      <w:pPr>
        <w:pStyle w:val="ConsPlusNonformat"/>
        <w:widowControl/>
        <w:pBdr>
          <w:top w:val="single" w:sz="6" w:space="0" w:color="auto"/>
        </w:pBdr>
        <w:rPr>
          <w:sz w:val="2"/>
          <w:szCs w:val="2"/>
        </w:rPr>
      </w:pPr>
    </w:p>
    <w:p w:rsidR="007C26AA" w:rsidRDefault="007C26AA" w:rsidP="005D5DA8">
      <w:pPr>
        <w:pStyle w:val="ConsPlusNormal"/>
        <w:widowControl/>
        <w:ind w:firstLine="540"/>
        <w:jc w:val="both"/>
      </w:pPr>
      <w:r>
        <w:t>2. Кабинету Министров Республики Татарстан привести свои нормативные правовые акты в соответствие с настоящим Законом, а также обеспечить принятие нормативных правовых актов Республики Татарстан, предусмотренных настоящим Законом.</w:t>
      </w:r>
    </w:p>
    <w:p w:rsidR="007C26AA" w:rsidRDefault="007C26AA" w:rsidP="005D5DA8">
      <w:pPr>
        <w:pStyle w:val="ConsPlusNormal"/>
        <w:widowControl/>
        <w:ind w:firstLine="540"/>
        <w:jc w:val="both"/>
      </w:pPr>
      <w:r>
        <w:t>3. Орган исполнительной власти Республики Татарстан, уполномоченный в области социальной защиты, в пределах своей компетенции вправе издавать методические рекомендации по вопросам практики присвоения звания "Ветеран труда".</w:t>
      </w:r>
    </w:p>
    <w:p w:rsidR="007C26AA" w:rsidRDefault="007C26AA" w:rsidP="005D5DA8">
      <w:pPr>
        <w:pStyle w:val="ConsPlusNormal"/>
        <w:widowControl/>
        <w:ind w:firstLine="0"/>
        <w:jc w:val="right"/>
      </w:pPr>
    </w:p>
    <w:p w:rsidR="007C26AA" w:rsidRDefault="007C26AA" w:rsidP="005D5DA8">
      <w:pPr>
        <w:pStyle w:val="ConsPlusNormal"/>
        <w:widowControl/>
        <w:ind w:firstLine="0"/>
        <w:jc w:val="right"/>
      </w:pPr>
      <w:r>
        <w:t>Президент</w:t>
      </w:r>
    </w:p>
    <w:p w:rsidR="007C26AA" w:rsidRDefault="007C26AA" w:rsidP="005D5DA8">
      <w:pPr>
        <w:pStyle w:val="ConsPlusNormal"/>
        <w:widowControl/>
        <w:ind w:firstLine="0"/>
        <w:jc w:val="right"/>
      </w:pPr>
      <w:r>
        <w:t>Республики Татарстан</w:t>
      </w:r>
    </w:p>
    <w:p w:rsidR="007C26AA" w:rsidRDefault="007C26AA" w:rsidP="005D5DA8">
      <w:pPr>
        <w:pStyle w:val="ConsPlusNormal"/>
        <w:widowControl/>
        <w:ind w:firstLine="0"/>
        <w:jc w:val="right"/>
      </w:pPr>
      <w:r>
        <w:t>Р.Н.МИННИХАНОВ</w:t>
      </w:r>
    </w:p>
    <w:p w:rsidR="007C26AA" w:rsidRDefault="007C26AA" w:rsidP="005D5DA8">
      <w:pPr>
        <w:pStyle w:val="ConsPlusNormal"/>
        <w:widowControl/>
        <w:ind w:firstLine="0"/>
        <w:jc w:val="both"/>
      </w:pPr>
      <w:r>
        <w:t>Казань, Кремль</w:t>
      </w:r>
    </w:p>
    <w:p w:rsidR="007C26AA" w:rsidRDefault="007C26AA" w:rsidP="005D5DA8">
      <w:pPr>
        <w:pStyle w:val="ConsPlusNormal"/>
        <w:widowControl/>
        <w:ind w:firstLine="0"/>
        <w:jc w:val="both"/>
      </w:pPr>
      <w:r>
        <w:t>30 июня 2011 года</w:t>
      </w:r>
    </w:p>
    <w:p w:rsidR="007C26AA" w:rsidRDefault="007C26AA" w:rsidP="005D5DA8">
      <w:pPr>
        <w:pStyle w:val="ConsPlusNormal"/>
        <w:widowControl/>
        <w:ind w:firstLine="0"/>
        <w:jc w:val="both"/>
      </w:pPr>
      <w:r>
        <w:t>N 33-ЗРТ</w:t>
      </w:r>
    </w:p>
    <w:p w:rsidR="007C26AA" w:rsidRDefault="007C26AA"/>
    <w:sectPr w:rsidR="007C26AA" w:rsidSect="00EA7E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D5DA8"/>
    <w:rsid w:val="00063A6F"/>
    <w:rsid w:val="00436533"/>
    <w:rsid w:val="005D5DA8"/>
    <w:rsid w:val="007C26AA"/>
    <w:rsid w:val="00921BE2"/>
    <w:rsid w:val="00AA57F0"/>
    <w:rsid w:val="00EA7EF7"/>
    <w:rsid w:val="00F21C3D"/>
    <w:rsid w:val="00FC3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EF7"/>
    <w:pPr>
      <w:spacing w:after="200" w:line="276" w:lineRule="auto"/>
    </w:pPr>
    <w:rPr>
      <w:sz w:val="22"/>
      <w:szCs w:val="22"/>
      <w:lang w:eastAsia="en-US"/>
    </w:rPr>
  </w:style>
  <w:style w:type="paragraph" w:styleId="4">
    <w:name w:val="heading 4"/>
    <w:basedOn w:val="a"/>
    <w:link w:val="40"/>
    <w:uiPriority w:val="99"/>
    <w:qFormat/>
    <w:rsid w:val="005D5DA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locked/>
    <w:rsid w:val="005D5DA8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objecttitletxt">
    <w:name w:val="objecttitletxt"/>
    <w:basedOn w:val="a0"/>
    <w:uiPriority w:val="99"/>
    <w:rsid w:val="005D5DA8"/>
    <w:rPr>
      <w:rFonts w:cs="Times New Roman"/>
    </w:rPr>
  </w:style>
  <w:style w:type="paragraph" w:customStyle="1" w:styleId="ConsPlusNormal">
    <w:name w:val="ConsPlusNormal"/>
    <w:uiPriority w:val="99"/>
    <w:rsid w:val="005D5DA8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5D5DA8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Title">
    <w:name w:val="ConsPlusTitle"/>
    <w:uiPriority w:val="99"/>
    <w:rsid w:val="005D5DA8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6511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11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11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1635</Words>
  <Characters>9325</Characters>
  <Application>Microsoft Office Word</Application>
  <DocSecurity>0</DocSecurity>
  <Lines>77</Lines>
  <Paragraphs>21</Paragraphs>
  <ScaleCrop>false</ScaleCrop>
  <Company>Krokoz™</Company>
  <LinksUpToDate>false</LinksUpToDate>
  <CharactersWithSpaces>10939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Рябовы</cp:lastModifiedBy>
  <cp:revision>2</cp:revision>
  <dcterms:created xsi:type="dcterms:W3CDTF">2016-03-12T18:50:00Z</dcterms:created>
  <dcterms:modified xsi:type="dcterms:W3CDTF">2016-03-12T18:50:00Z</dcterms:modified>
</cp:coreProperties>
</file>